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5E4" w14:textId="77777777" w:rsidR="00FE067E" w:rsidRDefault="00CD36CF" w:rsidP="00A527AD">
      <w:pPr>
        <w:pStyle w:val="TitlePageOrigin"/>
      </w:pPr>
      <w:r>
        <w:t>WEST virginia legislature</w:t>
      </w:r>
    </w:p>
    <w:p w14:paraId="455D4F44" w14:textId="68DC3A64" w:rsidR="00CD36CF" w:rsidRDefault="00E01053" w:rsidP="00E01053">
      <w:pPr>
        <w:pStyle w:val="TitlePageSession"/>
        <w:tabs>
          <w:tab w:val="center" w:pos="4680"/>
          <w:tab w:val="left" w:pos="8520"/>
        </w:tabs>
        <w:jc w:val="left"/>
      </w:pPr>
      <w:r>
        <w:tab/>
      </w:r>
      <w:r w:rsidR="00E4598A">
        <w:t>20</w:t>
      </w:r>
      <w:r w:rsidR="00580D08">
        <w:t>2</w:t>
      </w:r>
      <w:r w:rsidR="00294079">
        <w:t>1</w:t>
      </w:r>
      <w:r w:rsidR="00CD36CF">
        <w:t xml:space="preserve"> </w:t>
      </w:r>
      <w:r w:rsidR="00321EBB">
        <w:t>First extraordinary session</w:t>
      </w:r>
    </w:p>
    <w:p w14:paraId="27B6B4F7" w14:textId="4C0F38D0" w:rsidR="00CD36CF" w:rsidRDefault="00B8119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27492E04" w14:textId="3D850EA3" w:rsidR="00CD36CF" w:rsidRDefault="00B8119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97DCA">
            <w:t>1004</w:t>
          </w:r>
        </w:sdtContent>
      </w:sdt>
    </w:p>
    <w:p w14:paraId="3D771177" w14:textId="7CAF3FB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97D1A">
            <w:t>Senators Blair (Mr. President) and Baldwin</w:t>
          </w:r>
          <w:r w:rsidR="008E2FCE">
            <w:br/>
          </w:r>
          <w:r w:rsidR="00B97DCA">
            <w:t>(</w:t>
          </w:r>
          <w:r w:rsidR="008E2FCE">
            <w:t>By Request of the Executive</w:t>
          </w:r>
          <w:r w:rsidR="00B97DCA">
            <w:t>)</w:t>
          </w:r>
        </w:sdtContent>
      </w:sdt>
    </w:p>
    <w:p w14:paraId="1BE5DD0C" w14:textId="6BEC4691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81190">
            <w:t>Passed</w:t>
          </w:r>
          <w:r w:rsidR="00B97DCA">
            <w:t xml:space="preserve"> June 7, 2021</w:t>
          </w:r>
          <w:r w:rsidR="00B81190">
            <w:t>; in effect from passage</w:t>
          </w:r>
        </w:sdtContent>
      </w:sdt>
      <w:r>
        <w:t>]</w:t>
      </w:r>
    </w:p>
    <w:p w14:paraId="436C7020" w14:textId="32464627" w:rsidR="004349FF" w:rsidRDefault="00B81190" w:rsidP="004349FF">
      <w:pPr>
        <w:pStyle w:val="TitleSection"/>
        <w:sectPr w:rsidR="004349FF" w:rsidSect="00E17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B97DCA">
        <w:t>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774B87">
        <w:t>fiscal year ending June 30, 20</w:t>
      </w:r>
      <w:r w:rsidR="00580D08">
        <w:t>2</w:t>
      </w:r>
      <w:r w:rsidR="005F1F09">
        <w:t>2</w:t>
      </w:r>
      <w:r w:rsidR="00DD16EF">
        <w:t xml:space="preserve">, </w:t>
      </w:r>
      <w:r w:rsidR="00E175C2">
        <w:t>to the Department of Education, State Board of Education – State Department of Education, fund 8712, fiscal year 202</w:t>
      </w:r>
      <w:r w:rsidR="005F1F09">
        <w:t>2</w:t>
      </w:r>
      <w:r w:rsidR="00E4540E">
        <w:t>, organization 0402</w:t>
      </w:r>
      <w:r w:rsidR="0008777C">
        <w:t>; and to the Department of Education, State Board of Education – School Lunch Program, fund 8713, fiscal year 202</w:t>
      </w:r>
      <w:r w:rsidR="005F1F09">
        <w:t>2</w:t>
      </w:r>
      <w:r w:rsidR="0008777C">
        <w:t>, organization 0402</w:t>
      </w:r>
      <w:r w:rsidR="00B97DCA">
        <w:t>,</w:t>
      </w:r>
      <w:r w:rsidR="0008777C">
        <w:t xml:space="preserve"> </w:t>
      </w:r>
      <w:r w:rsidR="00C579C3" w:rsidRPr="00C579C3">
        <w:t>by supplementing</w:t>
      </w:r>
      <w:r w:rsidR="00E4598A">
        <w:t xml:space="preserve"> and amending the appropriation</w:t>
      </w:r>
      <w:r w:rsidR="001815A0">
        <w:t>s</w:t>
      </w:r>
      <w:r w:rsidR="00C579C3" w:rsidRPr="00C579C3">
        <w:t xml:space="preserve"> for the fiscal year ending June 30, 20</w:t>
      </w:r>
      <w:r w:rsidR="00580D08">
        <w:t>2</w:t>
      </w:r>
      <w:r w:rsidR="00F17FC7">
        <w:t>2</w:t>
      </w:r>
      <w:r w:rsidR="00C579C3" w:rsidRPr="00C579C3">
        <w:t>.</w:t>
      </w:r>
      <w:r w:rsidR="004349FF">
        <w:t xml:space="preserve"> </w:t>
      </w:r>
    </w:p>
    <w:p w14:paraId="5B4EAA96" w14:textId="57BC3A8E" w:rsidR="00DD16EF" w:rsidRDefault="00C579C3" w:rsidP="004349FF">
      <w:pPr>
        <w:pStyle w:val="SectionBody"/>
      </w:pPr>
      <w:r>
        <w:t>W</w:t>
      </w:r>
      <w:r w:rsidR="00A22D77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580D08">
        <w:t>2</w:t>
      </w:r>
      <w:r w:rsidR="005F1F09">
        <w:t>2</w:t>
      </w:r>
      <w:r w:rsidR="00B97DCA">
        <w:t>,</w:t>
      </w:r>
      <w:r w:rsidR="00DD16EF">
        <w:t xml:space="preserve"> which </w:t>
      </w:r>
      <w:r w:rsidR="00160B07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7E374E19" w14:textId="77777777" w:rsidR="004349FF" w:rsidRDefault="004349FF" w:rsidP="00E175C2">
      <w:pPr>
        <w:pStyle w:val="EnactingClause"/>
        <w:suppressLineNumbers w:val="0"/>
        <w:sectPr w:rsidR="004349FF" w:rsidSect="004349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F32730" w14:textId="7B4E198E" w:rsidR="00303684" w:rsidRDefault="00303684" w:rsidP="00E175C2">
      <w:pPr>
        <w:pStyle w:val="EnactingClause"/>
        <w:suppressLineNumbers w:val="0"/>
        <w:sectPr w:rsidR="00303684" w:rsidSect="004349FF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33741B5" w14:textId="341CC9C9" w:rsidR="00E175C2" w:rsidRPr="00B844FE" w:rsidRDefault="00E175C2" w:rsidP="00E175C2">
      <w:pPr>
        <w:pStyle w:val="EnactingSection"/>
      </w:pPr>
      <w:r w:rsidRPr="00C579C3">
        <w:t>That the total appropriation for the fiscal year ending June 30, 20</w:t>
      </w:r>
      <w:r>
        <w:t>2</w:t>
      </w:r>
      <w:r w:rsidR="005F1F09">
        <w:t>2</w:t>
      </w:r>
      <w:r>
        <w:t>, to fund 8712, fiscal year 202</w:t>
      </w:r>
      <w:r w:rsidR="005F1F09">
        <w:t>2</w:t>
      </w:r>
      <w:r>
        <w:t>, organization 0402</w:t>
      </w:r>
      <w:r w:rsidRPr="00C579C3">
        <w:t xml:space="preserve">, be supplemented and amended </w:t>
      </w:r>
      <w:r>
        <w:t xml:space="preserve">by </w:t>
      </w:r>
      <w:r w:rsidR="00174331">
        <w:t xml:space="preserve">adding a new </w:t>
      </w:r>
      <w:r w:rsidRPr="00C579C3">
        <w:t>item of appropriation as follows:</w:t>
      </w:r>
    </w:p>
    <w:p w14:paraId="19E08716" w14:textId="77777777" w:rsidR="00E175C2" w:rsidRPr="00A22D77" w:rsidRDefault="00E175C2" w:rsidP="00E175C2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>Title II – Appropriations.</w:t>
      </w:r>
    </w:p>
    <w:p w14:paraId="55AB11A9" w14:textId="77777777" w:rsidR="00E175C2" w:rsidRPr="00C579C3" w:rsidRDefault="00E175C2" w:rsidP="00A22D77">
      <w:pPr>
        <w:pStyle w:val="SectionHeading"/>
        <w:suppressLineNumbers w:val="0"/>
        <w:jc w:val="center"/>
      </w:pPr>
      <w:r>
        <w:t>Sec. 6. Appropriations of federal funds.</w:t>
      </w:r>
    </w:p>
    <w:p w14:paraId="1ED162DA" w14:textId="77777777" w:rsidR="00E175C2" w:rsidRPr="00A22D77" w:rsidRDefault="00E175C2" w:rsidP="00E175C2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 xml:space="preserve"> DEPARTMENT OF Education</w:t>
      </w:r>
    </w:p>
    <w:p w14:paraId="61CA1298" w14:textId="3FB0FC66" w:rsidR="00E175C2" w:rsidRDefault="00E175C2" w:rsidP="00E175C2">
      <w:pPr>
        <w:pStyle w:val="ItemNumber"/>
      </w:pPr>
      <w:r>
        <w:t>3</w:t>
      </w:r>
      <w:r w:rsidR="00294079">
        <w:t>4</w:t>
      </w:r>
      <w:r w:rsidR="00862E05">
        <w:t>4</w:t>
      </w:r>
      <w:r w:rsidRPr="00F00CE0">
        <w:t xml:space="preserve"> – </w:t>
      </w:r>
      <w:r>
        <w:t>State Board of Education –</w:t>
      </w:r>
    </w:p>
    <w:p w14:paraId="20384369" w14:textId="75700F1F" w:rsidR="00E175C2" w:rsidRPr="00F00CE0" w:rsidRDefault="00D71037" w:rsidP="00E175C2">
      <w:pPr>
        <w:pStyle w:val="ItemNumber"/>
      </w:pPr>
      <w:r>
        <w:t>State Department of Education</w:t>
      </w:r>
    </w:p>
    <w:p w14:paraId="297EE618" w14:textId="77777777" w:rsidR="00E175C2" w:rsidRDefault="00E175C2" w:rsidP="00E175C2">
      <w:pPr>
        <w:pStyle w:val="Codecitation"/>
      </w:pPr>
      <w:r>
        <w:t>(WV Code Chapters 18 and 18A)</w:t>
      </w:r>
    </w:p>
    <w:p w14:paraId="044DDD1F" w14:textId="607A2C6A" w:rsidR="00E175C2" w:rsidRDefault="00E175C2" w:rsidP="00E175C2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8712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5F1F09">
        <w:rPr>
          <w:u w:val="single"/>
        </w:rPr>
        <w:t>2</w:t>
      </w:r>
      <w:r>
        <w:t xml:space="preserve"> Org </w:t>
      </w:r>
      <w:r>
        <w:rPr>
          <w:u w:val="single"/>
        </w:rPr>
        <w:t>0402</w:t>
      </w:r>
    </w:p>
    <w:p w14:paraId="3A289CCB" w14:textId="77777777" w:rsidR="00E175C2" w:rsidRPr="006057A9" w:rsidRDefault="00E175C2" w:rsidP="00E175C2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4313E9DE" w14:textId="77777777" w:rsidR="00E175C2" w:rsidRDefault="00E175C2" w:rsidP="00E175C2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6DFFC67B" w14:textId="77777777" w:rsidR="00E175C2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4675408" w14:textId="78D0ECA8" w:rsidR="003E6B57" w:rsidRDefault="00F47EDA" w:rsidP="00E175C2">
      <w:pPr>
        <w:pStyle w:val="SupplementalText"/>
      </w:pPr>
      <w:r>
        <w:t>6</w:t>
      </w:r>
      <w:r w:rsidR="00174331">
        <w:t>a</w:t>
      </w:r>
      <w:r w:rsidR="00E175C2">
        <w:tab/>
      </w:r>
      <w:r w:rsidR="00174331">
        <w:t>Federal Coronavirus Pandemic</w:t>
      </w:r>
      <w:r w:rsidR="00E175C2">
        <w:tab/>
      </w:r>
      <w:r w:rsidR="00E175C2">
        <w:tab/>
      </w:r>
      <w:r w:rsidR="00174331">
        <w:t>89101</w:t>
      </w:r>
      <w:r w:rsidR="00E175C2">
        <w:tab/>
        <w:t>$</w:t>
      </w:r>
      <w:r w:rsidR="00E175C2">
        <w:tab/>
      </w:r>
      <w:r w:rsidR="0008777C">
        <w:t>1,246,924</w:t>
      </w:r>
    </w:p>
    <w:p w14:paraId="702B8FC5" w14:textId="4182977F" w:rsidR="0008777C" w:rsidRPr="00B844FE" w:rsidRDefault="0008777C" w:rsidP="0008777C">
      <w:pPr>
        <w:pStyle w:val="EnactingSection"/>
      </w:pPr>
      <w:r>
        <w:lastRenderedPageBreak/>
        <w:t xml:space="preserve">And, </w:t>
      </w:r>
      <w:r w:rsidRPr="00C579C3">
        <w:t>That the total appropriation for the fiscal year ending June 30, 20</w:t>
      </w:r>
      <w:r>
        <w:t>2</w:t>
      </w:r>
      <w:r w:rsidR="005F1F09">
        <w:t>2</w:t>
      </w:r>
      <w:r>
        <w:t>, to fund 8713, fiscal year 202</w:t>
      </w:r>
      <w:r w:rsidR="005F1F09">
        <w:t>2</w:t>
      </w:r>
      <w:r>
        <w:t>, organization 0402</w:t>
      </w:r>
      <w:r w:rsidRPr="00C579C3">
        <w:t xml:space="preserve">, be supplemented and amended </w:t>
      </w:r>
      <w:r>
        <w:t xml:space="preserve">by increasing an existing </w:t>
      </w:r>
      <w:r w:rsidRPr="00C579C3">
        <w:t>item of appropriation as follows:</w:t>
      </w:r>
    </w:p>
    <w:p w14:paraId="52377579" w14:textId="77777777" w:rsidR="0008777C" w:rsidRPr="00A22D77" w:rsidRDefault="0008777C" w:rsidP="0008777C">
      <w:pPr>
        <w:pStyle w:val="ChapterHeading"/>
        <w:suppressLineNumbers w:val="0"/>
        <w:rPr>
          <w:b w:val="0"/>
          <w:bCs/>
        </w:rPr>
      </w:pPr>
      <w:r w:rsidRPr="00A22D77">
        <w:rPr>
          <w:b w:val="0"/>
          <w:bCs/>
        </w:rPr>
        <w:t>Title II – Appropriations.</w:t>
      </w:r>
    </w:p>
    <w:p w14:paraId="34A27501" w14:textId="77777777" w:rsidR="0008777C" w:rsidRPr="00C579C3" w:rsidRDefault="0008777C" w:rsidP="00A22D77">
      <w:pPr>
        <w:pStyle w:val="SectionHeading"/>
        <w:suppressLineNumbers w:val="0"/>
        <w:jc w:val="center"/>
      </w:pPr>
      <w:r>
        <w:t>Sec. 6. Appropriations of federal funds.</w:t>
      </w:r>
    </w:p>
    <w:p w14:paraId="576F7D3B" w14:textId="77777777" w:rsidR="0008777C" w:rsidRPr="00A22D77" w:rsidRDefault="0008777C" w:rsidP="0008777C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A22D77">
        <w:rPr>
          <w:b w:val="0"/>
          <w:bCs/>
        </w:rPr>
        <w:t>DEPARTMENT OF Education</w:t>
      </w:r>
    </w:p>
    <w:p w14:paraId="6B24206A" w14:textId="0CB0E4E3" w:rsidR="0008777C" w:rsidRDefault="0008777C" w:rsidP="0008777C">
      <w:pPr>
        <w:pStyle w:val="ItemNumber"/>
      </w:pPr>
      <w:r>
        <w:t>34</w:t>
      </w:r>
      <w:r w:rsidR="00862E05">
        <w:t>5</w:t>
      </w:r>
      <w:r w:rsidRPr="00F00CE0">
        <w:t xml:space="preserve"> – </w:t>
      </w:r>
      <w:r>
        <w:t>State Board of Education –</w:t>
      </w:r>
    </w:p>
    <w:p w14:paraId="63FC767F" w14:textId="7FF23930" w:rsidR="0008777C" w:rsidRPr="00F00CE0" w:rsidRDefault="00D71037" w:rsidP="0008777C">
      <w:pPr>
        <w:pStyle w:val="ItemNumber"/>
      </w:pPr>
      <w:r>
        <w:t>School Lunch Program</w:t>
      </w:r>
    </w:p>
    <w:p w14:paraId="675AC6DE" w14:textId="77777777" w:rsidR="0008777C" w:rsidRDefault="0008777C" w:rsidP="0008777C">
      <w:pPr>
        <w:pStyle w:val="Codecitation"/>
      </w:pPr>
      <w:r>
        <w:t>(WV Code Chapters 18 and 18A)</w:t>
      </w:r>
    </w:p>
    <w:p w14:paraId="208C1F99" w14:textId="5A2D9A0F" w:rsidR="0008777C" w:rsidRDefault="0008777C" w:rsidP="0008777C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8713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5F1F09">
        <w:rPr>
          <w:u w:val="single"/>
        </w:rPr>
        <w:t>2</w:t>
      </w:r>
      <w:r>
        <w:t xml:space="preserve"> Org </w:t>
      </w:r>
      <w:r>
        <w:rPr>
          <w:u w:val="single"/>
        </w:rPr>
        <w:t>0402</w:t>
      </w:r>
    </w:p>
    <w:p w14:paraId="3AA4E81B" w14:textId="77777777" w:rsidR="0008777C" w:rsidRPr="006057A9" w:rsidRDefault="0008777C" w:rsidP="0008777C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63691E23" w14:textId="77777777" w:rsidR="0008777C" w:rsidRDefault="0008777C" w:rsidP="0008777C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2B605BF" w14:textId="77777777" w:rsidR="0008777C" w:rsidRDefault="0008777C" w:rsidP="0008777C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C0752D8" w14:textId="0B3066F8" w:rsidR="0008777C" w:rsidRDefault="0008777C" w:rsidP="0008777C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</w:r>
      <w:r w:rsidR="005F1F09">
        <w:t>52</w:t>
      </w:r>
      <w:r>
        <w:t>,000,000</w:t>
      </w:r>
    </w:p>
    <w:p w14:paraId="39BB6702" w14:textId="62B56818" w:rsidR="0008777C" w:rsidRDefault="0008777C" w:rsidP="00E175C2">
      <w:pPr>
        <w:pStyle w:val="SupplementalText"/>
        <w:sectPr w:rsidR="0008777C" w:rsidSect="00E175C2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56B87AC" w14:textId="7C601894" w:rsidR="006865E9" w:rsidRPr="00303684" w:rsidRDefault="006865E9" w:rsidP="00B81190">
      <w:pPr>
        <w:pStyle w:val="Note"/>
      </w:pPr>
    </w:p>
    <w:sectPr w:rsidR="006865E9" w:rsidRPr="00303684" w:rsidSect="003E6B57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B4AB" w14:textId="77777777" w:rsidR="00C579C3" w:rsidRPr="00B844FE" w:rsidRDefault="00C579C3" w:rsidP="00B844FE">
      <w:r>
        <w:separator/>
      </w:r>
    </w:p>
  </w:endnote>
  <w:endnote w:type="continuationSeparator" w:id="0">
    <w:p w14:paraId="19601D58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6A0C4A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8964EB" w14:textId="77777777" w:rsidR="002A0269" w:rsidRDefault="002A0269" w:rsidP="00B844FE"/>
  <w:p w14:paraId="55F18C3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668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73ED3" w14:textId="0516A6A0" w:rsidR="00E97D1A" w:rsidRDefault="00E97D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79F4C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8D0" w14:textId="7C059456" w:rsidR="00E97D1A" w:rsidRDefault="00E97D1A" w:rsidP="00E97D1A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CA6B" w14:textId="77777777" w:rsidR="00C579C3" w:rsidRPr="00B844FE" w:rsidRDefault="00C579C3" w:rsidP="00B844FE">
      <w:r>
        <w:separator/>
      </w:r>
    </w:p>
  </w:footnote>
  <w:footnote w:type="continuationSeparator" w:id="0">
    <w:p w14:paraId="6E2A00A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917" w14:textId="030A2452" w:rsidR="002A0269" w:rsidRPr="00B844FE" w:rsidRDefault="00B81190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="00B97DC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="00B97DCA" w:rsidRPr="00B844FE">
          <w:t>[Type here]</w:t>
        </w:r>
      </w:sdtContent>
    </w:sdt>
  </w:p>
  <w:p w14:paraId="37F30068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ABD" w14:textId="1928151D" w:rsidR="00E831B3" w:rsidRPr="00C33014" w:rsidRDefault="00B81190" w:rsidP="00C33014">
    <w:pPr>
      <w:pStyle w:val="Header"/>
    </w:pPr>
    <w:proofErr w:type="spellStart"/>
    <w:r>
      <w:rPr>
        <w:color w:val="auto"/>
        <w:sz w:val="20"/>
        <w:szCs w:val="20"/>
      </w:rPr>
      <w:t>Enr</w:t>
    </w:r>
    <w:proofErr w:type="spellEnd"/>
    <w:r w:rsidR="00E97D1A" w:rsidRPr="00E97D1A">
      <w:rPr>
        <w:color w:val="auto"/>
        <w:sz w:val="20"/>
        <w:szCs w:val="20"/>
      </w:rPr>
      <w:t xml:space="preserve"> SB</w:t>
    </w:r>
    <w:r w:rsidR="00B97DCA">
      <w:rPr>
        <w:color w:val="auto"/>
        <w:sz w:val="20"/>
        <w:szCs w:val="20"/>
      </w:rPr>
      <w:t xml:space="preserve"> 1004</w:t>
    </w:r>
    <w:r w:rsidR="00E97D1A" w:rsidRPr="00E97D1A">
      <w:rPr>
        <w:color w:val="auto"/>
        <w:sz w:val="20"/>
        <w:szCs w:val="20"/>
      </w:rPr>
      <w:tab/>
    </w:r>
    <w:r w:rsidR="00E97D1A" w:rsidRPr="00E97D1A">
      <w:rPr>
        <w:color w:val="auto"/>
        <w:sz w:val="20"/>
        <w:szCs w:val="20"/>
      </w:rPr>
      <w:tab/>
    </w:r>
  </w:p>
  <w:p w14:paraId="3D812CE3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A42" w14:textId="3ED33CB6" w:rsidR="002A0269" w:rsidRPr="00E97D1A" w:rsidRDefault="00E97D1A" w:rsidP="00E97D1A">
    <w:pPr>
      <w:pStyle w:val="Header"/>
    </w:pPr>
    <w:r w:rsidRPr="00E97D1A">
      <w:rPr>
        <w:color w:val="auto"/>
        <w:sz w:val="20"/>
        <w:szCs w:val="20"/>
      </w:rPr>
      <w:tab/>
    </w:r>
    <w:r w:rsidRPr="00E97D1A">
      <w:rPr>
        <w:color w:val="auto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9B9"/>
    <w:rsid w:val="00085D22"/>
    <w:rsid w:val="0008777C"/>
    <w:rsid w:val="000A2D92"/>
    <w:rsid w:val="000C5C77"/>
    <w:rsid w:val="0010070F"/>
    <w:rsid w:val="0015112E"/>
    <w:rsid w:val="00151E34"/>
    <w:rsid w:val="001552E7"/>
    <w:rsid w:val="00160B07"/>
    <w:rsid w:val="00163DF7"/>
    <w:rsid w:val="00167601"/>
    <w:rsid w:val="00174331"/>
    <w:rsid w:val="001815A0"/>
    <w:rsid w:val="00190A37"/>
    <w:rsid w:val="001C279E"/>
    <w:rsid w:val="001D459E"/>
    <w:rsid w:val="001E6D39"/>
    <w:rsid w:val="001F42C9"/>
    <w:rsid w:val="00205391"/>
    <w:rsid w:val="00207D2C"/>
    <w:rsid w:val="0027011C"/>
    <w:rsid w:val="00274200"/>
    <w:rsid w:val="00294079"/>
    <w:rsid w:val="002A0269"/>
    <w:rsid w:val="002A14C6"/>
    <w:rsid w:val="00303684"/>
    <w:rsid w:val="0030622E"/>
    <w:rsid w:val="00314854"/>
    <w:rsid w:val="00320CD1"/>
    <w:rsid w:val="003214FB"/>
    <w:rsid w:val="00321EBB"/>
    <w:rsid w:val="003D1B27"/>
    <w:rsid w:val="003E6B57"/>
    <w:rsid w:val="00405783"/>
    <w:rsid w:val="004349FF"/>
    <w:rsid w:val="0044203E"/>
    <w:rsid w:val="0049386C"/>
    <w:rsid w:val="004C13DD"/>
    <w:rsid w:val="004E3441"/>
    <w:rsid w:val="00513213"/>
    <w:rsid w:val="00520750"/>
    <w:rsid w:val="00550358"/>
    <w:rsid w:val="00580D08"/>
    <w:rsid w:val="005A5366"/>
    <w:rsid w:val="005F1F09"/>
    <w:rsid w:val="006057A9"/>
    <w:rsid w:val="00615EA2"/>
    <w:rsid w:val="00630EFE"/>
    <w:rsid w:val="00637E73"/>
    <w:rsid w:val="00651085"/>
    <w:rsid w:val="0066001D"/>
    <w:rsid w:val="006865E9"/>
    <w:rsid w:val="00691F3E"/>
    <w:rsid w:val="00694BFB"/>
    <w:rsid w:val="006A106B"/>
    <w:rsid w:val="006D0688"/>
    <w:rsid w:val="006D4036"/>
    <w:rsid w:val="006E42E4"/>
    <w:rsid w:val="006F05E0"/>
    <w:rsid w:val="00701A0C"/>
    <w:rsid w:val="00720C39"/>
    <w:rsid w:val="007405BF"/>
    <w:rsid w:val="00774B87"/>
    <w:rsid w:val="007F1CF5"/>
    <w:rsid w:val="00834EDE"/>
    <w:rsid w:val="00862E05"/>
    <w:rsid w:val="00866F40"/>
    <w:rsid w:val="008736AA"/>
    <w:rsid w:val="008D275D"/>
    <w:rsid w:val="008E2FCE"/>
    <w:rsid w:val="008F66F4"/>
    <w:rsid w:val="00913C51"/>
    <w:rsid w:val="00934769"/>
    <w:rsid w:val="009662D9"/>
    <w:rsid w:val="00980327"/>
    <w:rsid w:val="0098653C"/>
    <w:rsid w:val="009F1067"/>
    <w:rsid w:val="00A22D77"/>
    <w:rsid w:val="00A31E01"/>
    <w:rsid w:val="00A5016D"/>
    <w:rsid w:val="00A527AD"/>
    <w:rsid w:val="00A718CF"/>
    <w:rsid w:val="00A74F57"/>
    <w:rsid w:val="00AB5376"/>
    <w:rsid w:val="00AE48A0"/>
    <w:rsid w:val="00B16F25"/>
    <w:rsid w:val="00B24422"/>
    <w:rsid w:val="00B62FA2"/>
    <w:rsid w:val="00B80C20"/>
    <w:rsid w:val="00B81190"/>
    <w:rsid w:val="00B844FE"/>
    <w:rsid w:val="00B97DCA"/>
    <w:rsid w:val="00BC562B"/>
    <w:rsid w:val="00BE492A"/>
    <w:rsid w:val="00BF0AC6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E122B"/>
    <w:rsid w:val="00CF1DCA"/>
    <w:rsid w:val="00D14CA1"/>
    <w:rsid w:val="00D579FC"/>
    <w:rsid w:val="00D71037"/>
    <w:rsid w:val="00D7137E"/>
    <w:rsid w:val="00D73071"/>
    <w:rsid w:val="00DC22BE"/>
    <w:rsid w:val="00DD16EF"/>
    <w:rsid w:val="00DD2885"/>
    <w:rsid w:val="00DE2561"/>
    <w:rsid w:val="00DE526B"/>
    <w:rsid w:val="00DF199D"/>
    <w:rsid w:val="00E01053"/>
    <w:rsid w:val="00E01542"/>
    <w:rsid w:val="00E03CB7"/>
    <w:rsid w:val="00E110AC"/>
    <w:rsid w:val="00E175C2"/>
    <w:rsid w:val="00E365F1"/>
    <w:rsid w:val="00E4540E"/>
    <w:rsid w:val="00E4598A"/>
    <w:rsid w:val="00E62F48"/>
    <w:rsid w:val="00E66DD3"/>
    <w:rsid w:val="00E831B3"/>
    <w:rsid w:val="00E97D1A"/>
    <w:rsid w:val="00EE70CB"/>
    <w:rsid w:val="00F00CE0"/>
    <w:rsid w:val="00F17FC7"/>
    <w:rsid w:val="00F41CA2"/>
    <w:rsid w:val="00F47EDA"/>
    <w:rsid w:val="00F62EFB"/>
    <w:rsid w:val="00F662DA"/>
    <w:rsid w:val="00F939A4"/>
    <w:rsid w:val="00FA7B09"/>
    <w:rsid w:val="00FD4081"/>
    <w:rsid w:val="00FE067E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7788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7788A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7788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1BAE-8CE1-4801-8536-EE437DE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2020-01-30T20:21:00Z</cp:lastPrinted>
  <dcterms:created xsi:type="dcterms:W3CDTF">2021-06-04T19:17:00Z</dcterms:created>
  <dcterms:modified xsi:type="dcterms:W3CDTF">2021-06-07T19:46:00Z</dcterms:modified>
</cp:coreProperties>
</file>